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488" y="3780000"/>
                          <a:ext cx="5915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10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color w:val="002072"/>
          <w:sz w:val="50"/>
          <w:szCs w:val="5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2072"/>
          <w:sz w:val="50"/>
          <w:szCs w:val="50"/>
          <w:vertAlign w:val="baseline"/>
          <w:rtl w:val="0"/>
        </w:rPr>
        <w:t xml:space="preserve">Shelter in Place or Evacuate?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488" y="3780000"/>
                          <a:ext cx="5915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0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Is it a watch or an emergency?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What is the severity &amp; duration of the situation?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Is it day or night?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the potential to lose power?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family members out in the community: day care, school, work?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a way to communicate with others?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Is English your first language?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food and water for everyone for 3 days?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medications for everyone for 3 days?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your medical equipment, supplies, and assistive technology?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first aid supplies?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supplies for your service animal/pets?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transportation?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fuel?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a place to stay: family or friends, hotel or public shelter?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an emergency kit?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cash available?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have all your important documents available?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Do you know the evacuation routes?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2565400</wp:posOffset>
                </wp:positionV>
                <wp:extent cx="6509385" cy="369887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96070" y="1935325"/>
                          <a:ext cx="6499860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more information contact: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Center for Inclusive Design and Engineering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1201 5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St, Suite 240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Denver, CO 80204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303.315.1280 office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generalinfo@at-partners.org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HYPERLINK "http://www.assistivetechnologypartners.org"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www1.ucdenver.edu/centers/cide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This publication may be reproduced without the written permission of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Center for Inclusive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Design and Engineering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provided that the source is appropriately credited.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Also available in: Braille, large print, audio tape, disk and Spanish formats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Made possible by NIDRR Grant #H224A40014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© 2021 The Regents of the University of Colorado, a body corporate. All rights reserved. Created by the Center for Inclusive Design and Engineering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2565400</wp:posOffset>
                </wp:positionV>
                <wp:extent cx="6509385" cy="3698875"/>
                <wp:effectExtent b="0" l="0" r="0" t="0"/>
                <wp:wrapNone/>
                <wp:docPr id="10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9385" cy="3698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="240" w:lineRule="auto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Shelter in Place or Evacuate</w:t>
      <w:tab/>
      <w:t xml:space="preserve">         </w:t>
      <w:tab/>
    </w:r>
    <w:r w:rsidDel="00000000" w:rsidR="00000000" w:rsidRPr="00000000">
      <w:rPr>
        <w:rFonts w:ascii="Arial" w:cs="Arial" w:eastAsia="Arial" w:hAnsi="Arial"/>
        <w:sz w:val="18"/>
        <w:szCs w:val="1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ab/>
      <w:tab/>
      <w:tab/>
      <w:tab/>
      <w:tab/>
      <w:t xml:space="preserve">5/31/2023</w:t>
    </w:r>
  </w:p>
  <w:p w:rsidR="00000000" w:rsidDel="00000000" w:rsidP="00000000" w:rsidRDefault="00000000" w:rsidRPr="00000000" w14:paraId="0000001E">
    <w:pPr>
      <w:spacing w:after="0" w:line="240" w:lineRule="auto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2023 The Regents of the University of Colorado, a body corporate. All rights reserved. </w:t>
      <w:br w:type="textWrapping"/>
      <w:t xml:space="preserve">Created by Center for Inclusive Design and Engineering. 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927475" cy="534035"/>
          <wp:effectExtent b="0" l="0" r="0" t="0"/>
          <wp:docPr descr="CIDE horiz-default_cide_no-tagline_clr" id="1035" name="image1.jpg"/>
          <a:graphic>
            <a:graphicData uri="http://schemas.openxmlformats.org/drawingml/2006/picture">
              <pic:pic>
                <pic:nvPicPr>
                  <pic:cNvPr descr="CIDE horiz-default_cide_no-tagline_cl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27475" cy="534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5310" cy="555625"/>
          <wp:effectExtent b="0" l="0" r="0" t="0"/>
          <wp:docPr descr="C:\Users\beemsj\Documents\EP Trainings\Logos\CIDE-EmergencyPrep Logo_FinalHoriz 10-2019 (1).jpg" id="1036" name="image2.jpg"/>
          <a:graphic>
            <a:graphicData uri="http://schemas.openxmlformats.org/drawingml/2006/picture">
              <pic:pic>
                <pic:nvPicPr>
                  <pic:cNvPr descr="C:\Users\beemsj\Documents\EP Trainings\Logos\CIDE-EmergencyPrep Logo_FinalHoriz 10-2019 (1)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" cy="555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1">
    <w:name w:val="Hyperlink1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1">
    <w:name w:val="Table Grid1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">
    <w:name w:val="Table Grid2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58BfNiYozWl41eVHbdi8gk2iQ==">CgMxLjA4AHIhMW50eHkwTVptc0xDel9tcXVIeGlvWHRReVpHaFJPOUtf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2023-05-31T22:21:00Z</dcterms:created>
  <dc:creator>Julia Beems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