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79CC" w14:textId="36372902" w:rsidR="006A122B" w:rsidRDefault="006A122B" w:rsidP="006A122B">
      <w:pPr>
        <w:ind w:left="360"/>
        <w:rPr>
          <w:rFonts w:ascii="Calibri" w:eastAsia="Calibri" w:hAnsi="Calibri" w:cs="Calibri"/>
          <w:color w:val="335B8A"/>
          <w:sz w:val="31"/>
          <w:szCs w:val="31"/>
        </w:rPr>
      </w:pPr>
      <w:r w:rsidRPr="30D21D11">
        <w:rPr>
          <w:rFonts w:ascii="Calibri" w:eastAsia="Calibri" w:hAnsi="Calibri" w:cs="Calibri"/>
          <w:b/>
          <w:bCs/>
          <w:color w:val="335B8A"/>
          <w:sz w:val="31"/>
          <w:szCs w:val="31"/>
        </w:rPr>
        <w:t xml:space="preserve">Agenda </w:t>
      </w:r>
      <w:r>
        <w:rPr>
          <w:rFonts w:ascii="Calibri" w:eastAsia="Calibri" w:hAnsi="Calibri" w:cs="Calibri"/>
          <w:b/>
          <w:bCs/>
          <w:color w:val="335B8A"/>
          <w:sz w:val="31"/>
          <w:szCs w:val="31"/>
        </w:rPr>
        <w:t xml:space="preserve">and Minutes </w:t>
      </w:r>
      <w:r w:rsidRPr="30D21D11">
        <w:rPr>
          <w:rFonts w:ascii="Calibri" w:eastAsia="Calibri" w:hAnsi="Calibri" w:cs="Calibri"/>
          <w:b/>
          <w:bCs/>
          <w:color w:val="335B8A"/>
          <w:sz w:val="31"/>
          <w:szCs w:val="31"/>
        </w:rPr>
        <w:t>for Tuesday November 14</w:t>
      </w:r>
      <w:proofErr w:type="gramStart"/>
      <w:r w:rsidRPr="30D21D11">
        <w:rPr>
          <w:rFonts w:ascii="Calibri" w:eastAsia="Calibri" w:hAnsi="Calibri" w:cs="Calibri"/>
          <w:b/>
          <w:bCs/>
          <w:color w:val="335B8A"/>
          <w:sz w:val="31"/>
          <w:szCs w:val="31"/>
        </w:rPr>
        <w:t xml:space="preserve"> 2023</w:t>
      </w:r>
      <w:proofErr w:type="gramEnd"/>
      <w:r w:rsidRPr="30D21D11">
        <w:rPr>
          <w:rFonts w:ascii="Calibri" w:eastAsia="Calibri" w:hAnsi="Calibri" w:cs="Calibri"/>
          <w:b/>
          <w:bCs/>
          <w:color w:val="335B8A"/>
          <w:sz w:val="31"/>
          <w:szCs w:val="31"/>
        </w:rPr>
        <w:t xml:space="preserve"> (1:30-3:00 pm via Zoom)</w:t>
      </w:r>
    </w:p>
    <w:p w14:paraId="0208320C" w14:textId="77777777" w:rsidR="006A122B" w:rsidRDefault="006A122B" w:rsidP="006A122B">
      <w:pPr>
        <w:rPr>
          <w:rFonts w:ascii="Segoe UI" w:eastAsia="Segoe UI" w:hAnsi="Segoe UI" w:cs="Segoe UI"/>
          <w:color w:val="000000" w:themeColor="text1"/>
          <w:sz w:val="21"/>
          <w:szCs w:val="21"/>
        </w:rPr>
      </w:pPr>
      <w:hyperlink r:id="rId5">
        <w:r w:rsidRPr="30D21D11">
          <w:rPr>
            <w:rStyle w:val="Hyperlink"/>
            <w:rFonts w:ascii="Segoe UI" w:eastAsia="Segoe UI" w:hAnsi="Segoe UI" w:cs="Segoe UI"/>
            <w:sz w:val="21"/>
            <w:szCs w:val="21"/>
          </w:rPr>
          <w:t>https://ucdenver.zoom.us/j/4447342010</w:t>
        </w:r>
      </w:hyperlink>
      <w:r w:rsidRPr="30D21D11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</w:t>
      </w:r>
    </w:p>
    <w:p w14:paraId="0F74ACE9" w14:textId="77777777" w:rsidR="006A122B" w:rsidRDefault="006A122B" w:rsidP="006A122B">
      <w:p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30D21D11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Attending: </w:t>
      </w:r>
    </w:p>
    <w:p w14:paraId="0A1A231E" w14:textId="77777777" w:rsidR="006A122B" w:rsidRDefault="006A122B" w:rsidP="006A122B">
      <w:p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30D21D11">
        <w:rPr>
          <w:rFonts w:ascii="Segoe UI" w:eastAsia="Segoe UI" w:hAnsi="Segoe UI" w:cs="Segoe UI"/>
          <w:color w:val="000000" w:themeColor="text1"/>
          <w:sz w:val="21"/>
          <w:szCs w:val="21"/>
        </w:rPr>
        <w:t>Agenda:</w:t>
      </w:r>
    </w:p>
    <w:p w14:paraId="27C1F06B" w14:textId="77777777" w:rsidR="006A122B" w:rsidRDefault="006A122B" w:rsidP="006A122B">
      <w:pPr>
        <w:pStyle w:val="ListParagraph"/>
        <w:numPr>
          <w:ilvl w:val="0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1D41F31D">
        <w:rPr>
          <w:rFonts w:ascii="Segoe UI" w:eastAsia="Segoe UI" w:hAnsi="Segoe UI" w:cs="Segoe UI"/>
          <w:color w:val="000000" w:themeColor="text1"/>
          <w:sz w:val="21"/>
          <w:szCs w:val="21"/>
        </w:rPr>
        <w:t>Ex Officio Member Updates</w:t>
      </w:r>
    </w:p>
    <w:p w14:paraId="56310D64" w14:textId="77777777" w:rsidR="006A122B" w:rsidRDefault="006A122B" w:rsidP="006A122B">
      <w:pPr>
        <w:pStyle w:val="ListParagraph"/>
        <w:numPr>
          <w:ilvl w:val="1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>Crystal</w:t>
      </w:r>
    </w:p>
    <w:p w14:paraId="32DB8AF9" w14:textId="77777777" w:rsidR="006A122B" w:rsidRDefault="006A122B" w:rsidP="006A122B">
      <w:pPr>
        <w:pStyle w:val="ListParagraph"/>
        <w:numPr>
          <w:ilvl w:val="2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>AI – l</w:t>
      </w:r>
      <w:hyperlink r:id="rId6">
        <w:r w:rsidRPr="36EA9C58">
          <w:rPr>
            <w:rStyle w:val="Hyperlink"/>
            <w:rFonts w:ascii="Segoe UI" w:eastAsia="Segoe UI" w:hAnsi="Segoe UI" w:cs="Segoe UI"/>
            <w:sz w:val="21"/>
            <w:szCs w:val="21"/>
          </w:rPr>
          <w:t>ast workshop Dec 1</w:t>
        </w:r>
      </w:hyperlink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</w:t>
      </w:r>
    </w:p>
    <w:p w14:paraId="2B6F3D89" w14:textId="77777777" w:rsidR="006A122B" w:rsidRDefault="006A122B" w:rsidP="006A122B">
      <w:pPr>
        <w:pStyle w:val="ListParagraph"/>
        <w:numPr>
          <w:ilvl w:val="2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>Instructional Accessibility Specialist (.4 FTE). Funded for 2 years through DEI office and TIPS, for Ally implementation and documentation.</w:t>
      </w:r>
    </w:p>
    <w:p w14:paraId="65988AC2" w14:textId="77777777" w:rsidR="006A122B" w:rsidRDefault="006A122B" w:rsidP="006A122B">
      <w:pPr>
        <w:pStyle w:val="ListParagraph"/>
        <w:numPr>
          <w:ilvl w:val="1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>Nik</w:t>
      </w:r>
    </w:p>
    <w:p w14:paraId="28101416" w14:textId="77777777" w:rsidR="006A122B" w:rsidRDefault="006A122B" w:rsidP="006A122B">
      <w:pPr>
        <w:pStyle w:val="ListParagraph"/>
        <w:numPr>
          <w:ilvl w:val="2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Anthology Ally Launch – Dec 18 launch for spring use. Training through TIPS. Orientation communication to faculty in January. There will also be </w:t>
      </w:r>
      <w:proofErr w:type="gramStart"/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>a communication</w:t>
      </w:r>
      <w:proofErr w:type="gramEnd"/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to students through Canvas. </w:t>
      </w:r>
    </w:p>
    <w:p w14:paraId="0BDF6125" w14:textId="77777777" w:rsidR="006A122B" w:rsidRDefault="006A122B" w:rsidP="006A122B">
      <w:pPr>
        <w:pStyle w:val="ListParagraph"/>
        <w:numPr>
          <w:ilvl w:val="2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proofErr w:type="spellStart"/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>Respondus</w:t>
      </w:r>
      <w:proofErr w:type="spellEnd"/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Monitor Usage and Survey. At CU Denver, ~2,000 students </w:t>
      </w:r>
      <w:proofErr w:type="gramStart"/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>using</w:t>
      </w:r>
      <w:proofErr w:type="gramEnd"/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it in 62 classes (~55 faculty members). Survey to faculty in January about use.</w:t>
      </w:r>
    </w:p>
    <w:p w14:paraId="139E710E" w14:textId="77777777" w:rsidR="006A122B" w:rsidRDefault="006A122B" w:rsidP="006A122B">
      <w:pPr>
        <w:pStyle w:val="ListParagraph"/>
        <w:numPr>
          <w:ilvl w:val="1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>Corey</w:t>
      </w:r>
    </w:p>
    <w:p w14:paraId="4063EACC" w14:textId="77777777" w:rsidR="006A122B" w:rsidRDefault="006A122B" w:rsidP="006A122B">
      <w:pPr>
        <w:pStyle w:val="ListParagraph"/>
        <w:numPr>
          <w:ilvl w:val="2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hyperlink r:id="rId7">
        <w:r w:rsidRPr="36EA9C58">
          <w:rPr>
            <w:rStyle w:val="Hyperlink"/>
            <w:rFonts w:ascii="Segoe UI" w:eastAsia="Segoe UI" w:hAnsi="Segoe UI" w:cs="Segoe UI"/>
            <w:sz w:val="21"/>
            <w:szCs w:val="21"/>
          </w:rPr>
          <w:t>Classroom Upgrade Status and Summer 2024 List</w:t>
        </w:r>
      </w:hyperlink>
    </w:p>
    <w:p w14:paraId="54335D3D" w14:textId="77777777" w:rsidR="006A122B" w:rsidRDefault="006A122B" w:rsidP="006A122B">
      <w:pPr>
        <w:pStyle w:val="ListParagraph"/>
        <w:numPr>
          <w:ilvl w:val="2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>Dec 18 upgrade will happen in NC 1405. We can check it out in Jan-Feb</w:t>
      </w:r>
    </w:p>
    <w:p w14:paraId="518CD1CA" w14:textId="77777777" w:rsidR="006A122B" w:rsidRDefault="006A122B" w:rsidP="006A122B">
      <w:pPr>
        <w:pStyle w:val="ListParagraph"/>
        <w:numPr>
          <w:ilvl w:val="0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>New quick question from Antonio Farias:</w:t>
      </w:r>
    </w:p>
    <w:p w14:paraId="22590A0D" w14:textId="77777777" w:rsidR="006A122B" w:rsidRDefault="006A122B" w:rsidP="006A122B">
      <w:pPr>
        <w:pStyle w:val="ListParagraph"/>
        <w:numPr>
          <w:ilvl w:val="1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commentRangeStart w:id="0"/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What would we (faculty) think of a pop-up message in Canvas prompting students to respond to the Pulse survey (Nik chime in on this topic) </w:t>
      </w:r>
      <w:commentRangeEnd w:id="0"/>
      <w:r>
        <w:rPr>
          <w:rStyle w:val="CommentReference"/>
        </w:rPr>
        <w:commentReference w:id="0"/>
      </w:r>
    </w:p>
    <w:p w14:paraId="4CE35C21" w14:textId="77777777" w:rsidR="006A122B" w:rsidRDefault="006A122B" w:rsidP="006A122B">
      <w:pPr>
        <w:pStyle w:val="ListParagraph"/>
        <w:numPr>
          <w:ilvl w:val="2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We all agree that this is not a good use of Canvas announcements/pop-up messages. Bud will reply to </w:t>
      </w:r>
      <w:proofErr w:type="gramStart"/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>Antonio</w:t>
      </w:r>
      <w:proofErr w:type="gramEnd"/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</w:t>
      </w:r>
    </w:p>
    <w:p w14:paraId="49523BCC" w14:textId="77777777" w:rsidR="006A122B" w:rsidRDefault="006A122B" w:rsidP="006A122B">
      <w:pPr>
        <w:pStyle w:val="ListParagraph"/>
        <w:numPr>
          <w:ilvl w:val="0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>New important topic: Policies and Procedures for researcher access to data, esp. Canvas/LMS data</w:t>
      </w:r>
    </w:p>
    <w:p w14:paraId="72CCEAD5" w14:textId="77777777" w:rsidR="006A122B" w:rsidRDefault="006A122B" w:rsidP="006A122B">
      <w:pPr>
        <w:pStyle w:val="ListParagraph"/>
        <w:numPr>
          <w:ilvl w:val="1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Concerns/issues: </w:t>
      </w:r>
    </w:p>
    <w:p w14:paraId="3A59D288" w14:textId="77777777" w:rsidR="006A122B" w:rsidRDefault="006A122B" w:rsidP="006A122B">
      <w:pPr>
        <w:pStyle w:val="ListParagraph"/>
        <w:numPr>
          <w:ilvl w:val="2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What does our contract with Instructure say about data use? CU owns the </w:t>
      </w:r>
      <w:proofErr w:type="gramStart"/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>data</w:t>
      </w:r>
      <w:proofErr w:type="gramEnd"/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and it is ours. The </w:t>
      </w:r>
      <w:proofErr w:type="gramStart"/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>Provost</w:t>
      </w:r>
      <w:proofErr w:type="gramEnd"/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is the owner of the data. </w:t>
      </w:r>
    </w:p>
    <w:p w14:paraId="22EE8DA4" w14:textId="77777777" w:rsidR="006A122B" w:rsidRDefault="006A122B" w:rsidP="006A122B">
      <w:pPr>
        <w:pStyle w:val="ListParagraph"/>
        <w:numPr>
          <w:ilvl w:val="3"/>
          <w:numId w:val="1"/>
        </w:numPr>
      </w:pPr>
      <w:r w:rsidRPr="36EA9C58">
        <w:rPr>
          <w:rFonts w:ascii="Segoe UI" w:eastAsia="Segoe UI" w:hAnsi="Segoe UI" w:cs="Segoe UI"/>
          <w:sz w:val="21"/>
          <w:szCs w:val="21"/>
        </w:rPr>
        <w:t xml:space="preserve"> </w:t>
      </w:r>
      <w:hyperlink r:id="rId12">
        <w:r w:rsidRPr="36EA9C58">
          <w:rPr>
            <w:rStyle w:val="Hyperlink"/>
            <w:rFonts w:ascii="Segoe UI" w:eastAsia="Segoe UI" w:hAnsi="Segoe UI" w:cs="Segoe UI"/>
            <w:sz w:val="21"/>
            <w:szCs w:val="21"/>
          </w:rPr>
          <w:t>https://www.cu.edu/security/data-trustees</w:t>
        </w:r>
      </w:hyperlink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</w:t>
      </w:r>
    </w:p>
    <w:p w14:paraId="34BC8513" w14:textId="77777777" w:rsidR="006A122B" w:rsidRDefault="006A122B" w:rsidP="006A122B">
      <w:pPr>
        <w:pStyle w:val="ListParagraph"/>
        <w:numPr>
          <w:ilvl w:val="2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How are students and faculty opted out or in?  </w:t>
      </w:r>
    </w:p>
    <w:p w14:paraId="3F4A0218" w14:textId="77777777" w:rsidR="006A122B" w:rsidRDefault="006A122B" w:rsidP="006A122B">
      <w:pPr>
        <w:pStyle w:val="ListParagraph"/>
        <w:numPr>
          <w:ilvl w:val="1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A policy is needed for this kind of data </w:t>
      </w:r>
      <w:proofErr w:type="gramStart"/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>access</w:t>
      </w:r>
      <w:proofErr w:type="gramEnd"/>
    </w:p>
    <w:p w14:paraId="153F248B" w14:textId="77777777" w:rsidR="006A122B" w:rsidRDefault="006A122B" w:rsidP="006A122B">
      <w:pPr>
        <w:pStyle w:val="ListParagraph"/>
        <w:numPr>
          <w:ilvl w:val="2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There is strong feeling that access to this data should be via opt-in by </w:t>
      </w:r>
      <w:proofErr w:type="gramStart"/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>students</w:t>
      </w:r>
      <w:proofErr w:type="gramEnd"/>
    </w:p>
    <w:p w14:paraId="3269A976" w14:textId="77777777" w:rsidR="006A122B" w:rsidRDefault="006A122B" w:rsidP="006A122B">
      <w:pPr>
        <w:pStyle w:val="ListParagraph"/>
        <w:numPr>
          <w:ilvl w:val="2"/>
          <w:numId w:val="1"/>
        </w:numPr>
        <w:rPr>
          <w:rFonts w:ascii="Segoe UI" w:eastAsia="Segoe UI" w:hAnsi="Segoe UI" w:cs="Segoe UI"/>
          <w:sz w:val="21"/>
          <w:szCs w:val="21"/>
        </w:rPr>
      </w:pPr>
      <w:r w:rsidRPr="36EA9C58">
        <w:rPr>
          <w:rFonts w:ascii="Segoe UI" w:eastAsia="Segoe UI" w:hAnsi="Segoe UI" w:cs="Segoe UI"/>
          <w:sz w:val="21"/>
          <w:szCs w:val="21"/>
        </w:rPr>
        <w:t xml:space="preserve">Perhaps we are not the ones to create such a policy. Another separate team/committee could be developed to take this up. We could recommend the creation of this committee. Legal should be involved, as should faculty, data owners, COMIRB, and students. </w:t>
      </w:r>
    </w:p>
    <w:p w14:paraId="1A96D9DA" w14:textId="77777777" w:rsidR="006A122B" w:rsidRDefault="006A122B" w:rsidP="006A122B">
      <w:pPr>
        <w:pStyle w:val="ListParagraph"/>
        <w:numPr>
          <w:ilvl w:val="2"/>
          <w:numId w:val="1"/>
        </w:numPr>
        <w:rPr>
          <w:rFonts w:ascii="Segoe UI" w:eastAsia="Segoe UI" w:hAnsi="Segoe UI" w:cs="Segoe UI"/>
          <w:sz w:val="21"/>
          <w:szCs w:val="21"/>
        </w:rPr>
      </w:pPr>
      <w:r w:rsidRPr="36EA9C58">
        <w:rPr>
          <w:rFonts w:ascii="Segoe UI" w:eastAsia="Segoe UI" w:hAnsi="Segoe UI" w:cs="Segoe UI"/>
          <w:sz w:val="21"/>
          <w:szCs w:val="21"/>
        </w:rPr>
        <w:t xml:space="preserve">This situation also raises concerns about the Grand Challenges process. Why was this project granted? </w:t>
      </w:r>
    </w:p>
    <w:p w14:paraId="28304CB3" w14:textId="77777777" w:rsidR="006A122B" w:rsidRDefault="006A122B" w:rsidP="006A122B">
      <w:pPr>
        <w:pStyle w:val="ListParagraph"/>
        <w:numPr>
          <w:ilvl w:val="2"/>
          <w:numId w:val="1"/>
        </w:numPr>
        <w:rPr>
          <w:rFonts w:ascii="Segoe UI" w:eastAsia="Segoe UI" w:hAnsi="Segoe UI" w:cs="Segoe UI"/>
          <w:sz w:val="21"/>
          <w:szCs w:val="21"/>
        </w:rPr>
      </w:pPr>
      <w:r w:rsidRPr="36EA9C58">
        <w:rPr>
          <w:rFonts w:ascii="Segoe UI" w:eastAsia="Segoe UI" w:hAnsi="Segoe UI" w:cs="Segoe UI"/>
          <w:sz w:val="21"/>
          <w:szCs w:val="21"/>
        </w:rPr>
        <w:lastRenderedPageBreak/>
        <w:t xml:space="preserve">Canvas data (and perhaps other digital data) needs to be clearly specified in this document: </w:t>
      </w:r>
      <w:hyperlink r:id="rId13">
        <w:r w:rsidRPr="36EA9C58">
          <w:rPr>
            <w:rStyle w:val="Hyperlink"/>
            <w:rFonts w:ascii="Segoe UI" w:eastAsia="Segoe UI" w:hAnsi="Segoe UI" w:cs="Segoe UI"/>
            <w:sz w:val="21"/>
            <w:szCs w:val="21"/>
          </w:rPr>
          <w:t>https://www.cu.edu/security/data-trustees</w:t>
        </w:r>
      </w:hyperlink>
      <w:r w:rsidRPr="36EA9C58">
        <w:rPr>
          <w:rFonts w:ascii="Segoe UI" w:eastAsia="Segoe UI" w:hAnsi="Segoe UI" w:cs="Segoe UI"/>
          <w:sz w:val="21"/>
          <w:szCs w:val="21"/>
        </w:rPr>
        <w:t xml:space="preserve"> </w:t>
      </w:r>
    </w:p>
    <w:p w14:paraId="5FFB33F6" w14:textId="77777777" w:rsidR="006A122B" w:rsidRDefault="006A122B" w:rsidP="006A122B">
      <w:pPr>
        <w:pStyle w:val="ListParagraph"/>
        <w:numPr>
          <w:ilvl w:val="2"/>
          <w:numId w:val="1"/>
        </w:numPr>
        <w:rPr>
          <w:rFonts w:ascii="Segoe UI" w:eastAsia="Segoe UI" w:hAnsi="Segoe UI" w:cs="Segoe UI"/>
          <w:sz w:val="21"/>
          <w:szCs w:val="21"/>
        </w:rPr>
      </w:pPr>
      <w:r w:rsidRPr="36EA9C58">
        <w:rPr>
          <w:rFonts w:ascii="Segoe UI" w:eastAsia="Segoe UI" w:hAnsi="Segoe UI" w:cs="Segoe UI"/>
          <w:sz w:val="21"/>
          <w:szCs w:val="21"/>
        </w:rPr>
        <w:t xml:space="preserve">Letter addressed to Sasha, FA </w:t>
      </w:r>
      <w:proofErr w:type="spellStart"/>
      <w:r w:rsidRPr="36EA9C58">
        <w:rPr>
          <w:rFonts w:ascii="Segoe UI" w:eastAsia="Segoe UI" w:hAnsi="Segoe UI" w:cs="Segoe UI"/>
          <w:sz w:val="21"/>
          <w:szCs w:val="21"/>
        </w:rPr>
        <w:t>ExComm</w:t>
      </w:r>
      <w:proofErr w:type="spellEnd"/>
      <w:r w:rsidRPr="36EA9C58">
        <w:rPr>
          <w:rFonts w:ascii="Segoe UI" w:eastAsia="Segoe UI" w:hAnsi="Segoe UI" w:cs="Segoe UI"/>
          <w:sz w:val="21"/>
          <w:szCs w:val="21"/>
        </w:rPr>
        <w:t>, Katie, Matt M, Beth M, Provost Nakuma</w:t>
      </w:r>
    </w:p>
    <w:p w14:paraId="43054267" w14:textId="77777777" w:rsidR="006A122B" w:rsidRDefault="006A122B" w:rsidP="006A122B">
      <w:pPr>
        <w:pStyle w:val="ListParagraph"/>
        <w:numPr>
          <w:ilvl w:val="0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>Other business</w:t>
      </w:r>
    </w:p>
    <w:p w14:paraId="3BD141AF" w14:textId="77777777" w:rsidR="006A122B" w:rsidRDefault="006A122B" w:rsidP="006A122B">
      <w:pPr>
        <w:pStyle w:val="ListParagraph"/>
        <w:numPr>
          <w:ilvl w:val="1"/>
          <w:numId w:val="1"/>
        </w:numPr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36EA9C58">
        <w:rPr>
          <w:rFonts w:ascii="Segoe UI" w:eastAsia="Segoe UI" w:hAnsi="Segoe UI" w:cs="Segoe UI"/>
          <w:color w:val="000000" w:themeColor="text1"/>
          <w:sz w:val="21"/>
          <w:szCs w:val="21"/>
        </w:rPr>
        <w:t>LETTS leadership next year</w:t>
      </w:r>
    </w:p>
    <w:p w14:paraId="3B1AF9E2" w14:textId="77777777" w:rsidR="006A122B" w:rsidRDefault="006A122B" w:rsidP="006A122B">
      <w:pPr>
        <w:rPr>
          <w:rFonts w:ascii="Arial" w:eastAsia="Arial" w:hAnsi="Arial" w:cs="Arial"/>
          <w:color w:val="000000" w:themeColor="text1"/>
        </w:rPr>
      </w:pPr>
      <w:r w:rsidRPr="08AAE14A">
        <w:rPr>
          <w:rFonts w:ascii="Arial" w:eastAsia="Arial" w:hAnsi="Arial" w:cs="Arial"/>
          <w:color w:val="000000" w:themeColor="text1"/>
        </w:rPr>
        <w:t>Faculty Assembly / Learning, Education, Teaching, Technology, and Scholarship</w:t>
      </w:r>
    </w:p>
    <w:p w14:paraId="14F1259A" w14:textId="77777777" w:rsidR="006A122B" w:rsidRDefault="006A122B" w:rsidP="006A122B">
      <w:pPr>
        <w:rPr>
          <w:rFonts w:ascii="Arial" w:eastAsia="Arial" w:hAnsi="Arial" w:cs="Arial"/>
          <w:color w:val="000000" w:themeColor="text1"/>
        </w:rPr>
      </w:pPr>
      <w:r w:rsidRPr="08AAE14A">
        <w:rPr>
          <w:rFonts w:ascii="Arial" w:eastAsia="Arial" w:hAnsi="Arial" w:cs="Arial"/>
          <w:color w:val="000000" w:themeColor="text1"/>
        </w:rPr>
        <w:t>AY23-24</w:t>
      </w:r>
    </w:p>
    <w:p w14:paraId="023C37E7" w14:textId="77777777" w:rsidR="006A122B" w:rsidRDefault="006A122B" w:rsidP="006A122B">
      <w:pPr>
        <w:rPr>
          <w:rFonts w:ascii="Calibri" w:eastAsia="Calibri" w:hAnsi="Calibri" w:cs="Calibri"/>
          <w:color w:val="000000" w:themeColor="text1"/>
        </w:rPr>
      </w:pPr>
      <w:hyperlink r:id="rId14">
        <w:r w:rsidRPr="08AAE14A">
          <w:rPr>
            <w:rStyle w:val="Hyperlink"/>
            <w:rFonts w:ascii="Arial" w:eastAsia="Arial" w:hAnsi="Arial" w:cs="Arial"/>
          </w:rPr>
          <w:t>Website</w:t>
        </w:r>
      </w:hyperlink>
      <w:r w:rsidRPr="08AAE14A">
        <w:rPr>
          <w:rFonts w:ascii="Arial" w:eastAsia="Arial" w:hAnsi="Arial" w:cs="Arial"/>
          <w:color w:val="000000" w:themeColor="text1"/>
        </w:rPr>
        <w:t xml:space="preserve"> | </w:t>
      </w:r>
      <w:hyperlink r:id="rId15">
        <w:r w:rsidRPr="08AAE14A">
          <w:rPr>
            <w:rStyle w:val="Hyperlink"/>
            <w:rFonts w:ascii="Calibri" w:eastAsia="Calibri" w:hAnsi="Calibri" w:cs="Calibri"/>
          </w:rPr>
          <w:t>MS Teams</w:t>
        </w:r>
      </w:hyperlink>
      <w:r w:rsidRPr="08AAE14A">
        <w:rPr>
          <w:rFonts w:ascii="Calibri" w:eastAsia="Calibri" w:hAnsi="Calibri" w:cs="Calibri"/>
          <w:color w:val="000000" w:themeColor="text1"/>
        </w:rPr>
        <w:t xml:space="preserve"> </w:t>
      </w:r>
    </w:p>
    <w:p w14:paraId="5B3939CF" w14:textId="77777777" w:rsidR="006A122B" w:rsidRDefault="006A122B" w:rsidP="006A122B">
      <w:pPr>
        <w:rPr>
          <w:rFonts w:ascii="Calibri" w:eastAsia="Calibri" w:hAnsi="Calibri" w:cs="Calibri"/>
          <w:color w:val="000000" w:themeColor="text1"/>
        </w:rPr>
      </w:pPr>
    </w:p>
    <w:p w14:paraId="3D6BB070" w14:textId="77777777" w:rsidR="006A122B" w:rsidRDefault="006A122B" w:rsidP="006A122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Membership</w:t>
      </w:r>
    </w:p>
    <w:p w14:paraId="675C9B4B" w14:textId="77777777" w:rsidR="006A122B" w:rsidRDefault="006A122B" w:rsidP="006A122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Bud Talbot (chair) | School of Education &amp; Human Development</w:t>
      </w:r>
    </w:p>
    <w:p w14:paraId="66BE6795" w14:textId="77777777" w:rsidR="006A122B" w:rsidRDefault="006A122B" w:rsidP="006A122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Jiban </w:t>
      </w:r>
      <w:proofErr w:type="spellStart"/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Khuntia</w:t>
      </w:r>
      <w:proofErr w:type="spellEnd"/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| Business School </w:t>
      </w:r>
    </w:p>
    <w:p w14:paraId="3198A914" w14:textId="77777777" w:rsidR="006A122B" w:rsidRDefault="006A122B" w:rsidP="006A122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Amy </w:t>
      </w:r>
      <w:proofErr w:type="spellStart"/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Hasinoff</w:t>
      </w:r>
      <w:proofErr w:type="spellEnd"/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| College of Liberal Arts &amp; Sciences</w:t>
      </w:r>
    </w:p>
    <w:p w14:paraId="489B37F6" w14:textId="77777777" w:rsidR="006A122B" w:rsidRDefault="006A122B" w:rsidP="006A122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Dot Donovan | Auraria Library</w:t>
      </w:r>
    </w:p>
    <w:p w14:paraId="05BEAE17" w14:textId="77777777" w:rsidR="006A122B" w:rsidRDefault="006A122B" w:rsidP="006A122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Charles </w:t>
      </w:r>
      <w:proofErr w:type="spellStart"/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Musiba</w:t>
      </w:r>
      <w:proofErr w:type="spellEnd"/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| College of Liberal Arts &amp; Sciences</w:t>
      </w:r>
    </w:p>
    <w:p w14:paraId="7F295409" w14:textId="77777777" w:rsidR="006A122B" w:rsidRDefault="006A122B" w:rsidP="006A122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Maria Fernandez-Martinez | College of Liberal Arts &amp; Sciences</w:t>
      </w:r>
    </w:p>
    <w:p w14:paraId="6F89D980" w14:textId="77777777" w:rsidR="006A122B" w:rsidRDefault="006A122B" w:rsidP="006A122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Storm Gloor | College of Arts &amp; Media</w:t>
      </w:r>
    </w:p>
    <w:p w14:paraId="1669E3A3" w14:textId="77777777" w:rsidR="006A122B" w:rsidRDefault="006A122B" w:rsidP="006A122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Lorne </w:t>
      </w:r>
      <w:proofErr w:type="spellStart"/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Bregitzer</w:t>
      </w:r>
      <w:proofErr w:type="spellEnd"/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| College of Arts &amp; Media (</w:t>
      </w:r>
      <w:r w:rsidRPr="08AAE14A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guest?</w:t>
      </w: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774E997C" w14:textId="77777777" w:rsidR="006A122B" w:rsidRDefault="006A122B" w:rsidP="006A122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Sandy Zook | School of Public Affairs</w:t>
      </w:r>
    </w:p>
    <w:p w14:paraId="1D632FDF" w14:textId="77777777" w:rsidR="006A122B" w:rsidRDefault="006A122B" w:rsidP="006A122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>Maryam Darbeheshti | College of Engineering, Design &amp; Computing</w:t>
      </w:r>
    </w:p>
    <w:p w14:paraId="01304160" w14:textId="77777777" w:rsidR="006A122B" w:rsidRDefault="006A122B" w:rsidP="006A122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80268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Priyanka </w:t>
      </w:r>
      <w:proofErr w:type="spellStart"/>
      <w:r w:rsidRPr="7802682B">
        <w:rPr>
          <w:rFonts w:ascii="Calibri" w:eastAsia="Calibri" w:hAnsi="Calibri" w:cs="Calibri"/>
          <w:color w:val="000000" w:themeColor="text1"/>
          <w:sz w:val="24"/>
          <w:szCs w:val="24"/>
        </w:rPr>
        <w:t>deSouza</w:t>
      </w:r>
      <w:proofErr w:type="spellEnd"/>
      <w:r w:rsidRPr="780268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| College of Architecture &amp; Planning</w:t>
      </w:r>
    </w:p>
    <w:p w14:paraId="3348BEAA" w14:textId="77777777" w:rsidR="006A122B" w:rsidRDefault="006A122B" w:rsidP="006A122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Ex officio</w:t>
      </w:r>
    </w:p>
    <w:p w14:paraId="08C761D8" w14:textId="77777777" w:rsidR="006A122B" w:rsidRDefault="006A122B" w:rsidP="006A122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Crystal Gasell | TIPS </w:t>
      </w:r>
    </w:p>
    <w:p w14:paraId="64015187" w14:textId="77777777" w:rsidR="006A122B" w:rsidRDefault="006A122B" w:rsidP="006A122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6FB261">
        <w:rPr>
          <w:rFonts w:ascii="Calibri" w:eastAsia="Calibri" w:hAnsi="Calibri" w:cs="Calibri"/>
          <w:color w:val="000000" w:themeColor="text1"/>
          <w:sz w:val="24"/>
          <w:szCs w:val="24"/>
        </w:rPr>
        <w:t>Nik Hunnicut| OIT – Academic Technology</w:t>
      </w:r>
    </w:p>
    <w:p w14:paraId="21A19720" w14:textId="77777777" w:rsidR="006A122B" w:rsidRDefault="006A122B" w:rsidP="006A122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Corey Parham | OIT - Classroom AV </w:t>
      </w:r>
    </w:p>
    <w:p w14:paraId="4F2F7825" w14:textId="77777777" w:rsidR="006A122B" w:rsidRDefault="006A122B" w:rsidP="006A122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8AAE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Sheard Goodwin | OIT – Network </w:t>
      </w:r>
    </w:p>
    <w:p w14:paraId="478DC4F9" w14:textId="77777777" w:rsidR="00864273" w:rsidRDefault="00864273"/>
    <w:sectPr w:rsidR="0086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asell, Crystal" w:date="2023-11-14T10:15:00Z" w:initials="GC">
    <w:p w14:paraId="65D1AF5D" w14:textId="77777777" w:rsidR="006A122B" w:rsidRDefault="006A122B" w:rsidP="006A122B">
      <w:pPr>
        <w:pStyle w:val="CommentText"/>
      </w:pPr>
      <w:r>
        <w:t xml:space="preserve">The common practice has been that we do not add announcements to Canvas that are not directly related to Canvas. Too many announcements  cause students/faculty to ignore important announcements. Furthermore, OIT is not communications and should not be asked to serve that role.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D1AF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D8CE1C5" w16cex:dateUtc="2023-11-14T17:15:00Z">
    <w16cex:extLst>
      <w16:ext w16:uri="{CE6994B0-6A32-4C9F-8C6B-6E91EDA988CE}">
        <cr:reactions xmlns:cr="http://schemas.microsoft.com/office/comments/2020/reactions">
          <cr:reaction reactionType="1">
            <cr:reactionInfo dateUtc="2023-11-14T17:23:39Z">
              <cr:user userId="S::robert.talbot@ucdenver.edu::1eafcbe1-0942-43ac-bda9-0a912ee409da" userProvider="AD" userName="Talbot, Robert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D1AF5D" w16cid:durableId="7D8CE1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4BB8"/>
    <w:multiLevelType w:val="hybridMultilevel"/>
    <w:tmpl w:val="78247A24"/>
    <w:lvl w:ilvl="0" w:tplc="50789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5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460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A7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49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04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43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E9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6F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9BB9E"/>
    <w:multiLevelType w:val="hybridMultilevel"/>
    <w:tmpl w:val="FFFFFFFF"/>
    <w:lvl w:ilvl="0" w:tplc="B8E6F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69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C9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0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26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42E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8B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83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26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080696">
    <w:abstractNumId w:val="0"/>
  </w:num>
  <w:num w:numId="2" w16cid:durableId="5348551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sell, Crystal">
    <w15:presenceInfo w15:providerId="AD" w15:userId="S::crystal.gasell@ucdenver.edu::dbdf3766-171c-491a-ae46-37f27a409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2B"/>
    <w:rsid w:val="000D1807"/>
    <w:rsid w:val="006A122B"/>
    <w:rsid w:val="0086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DEC4"/>
  <w15:chartTrackingRefBased/>
  <w15:docId w15:val="{AA7DD077-23C1-413D-AB5F-B80898B1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2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2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22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22B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A12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cu.edu/security/data-truste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lucdenver.sharepoint.com/:x:/s/ProjectCUDenverClassroomAudit/EbIfF1i_TopHtH97rsobE4UBw40DRKfNwUS3IdPdjqm_9g?e=xYcSbJ" TargetMode="External"/><Relationship Id="rId12" Type="http://schemas.openxmlformats.org/officeDocument/2006/relationships/hyperlink" Target="https://www.cu.edu/security/data-trustees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u-tips.corsizio.com/c/651b21359b8ef63541e4fb12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s://ucdenver.zoom.us/j/4447342010" TargetMode="External"/><Relationship Id="rId15" Type="http://schemas.openxmlformats.org/officeDocument/2006/relationships/hyperlink" Target="https://olucdenver.sharepoint.com/:w:/s/LETTS/ETt4wDeZRFFEj7cuDt2keHUB8kreZMk5SgHh2MFAoS5xQw?e=mMatBH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www.ucdenver.edu/faculty-staff/faculty-assembly/denver-campus/denver-campus-committees/faculty-assembly-committees/learning-educational-technology-teaching-and-scholarship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Leigh</dc:creator>
  <cp:keywords/>
  <dc:description/>
  <cp:lastModifiedBy>Rutherford, Leigh</cp:lastModifiedBy>
  <cp:revision>1</cp:revision>
  <dcterms:created xsi:type="dcterms:W3CDTF">2024-01-30T12:07:00Z</dcterms:created>
  <dcterms:modified xsi:type="dcterms:W3CDTF">2024-01-30T12:10:00Z</dcterms:modified>
</cp:coreProperties>
</file>